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3E" w:rsidRDefault="00057D3E" w:rsidP="00057D3E">
      <w:pPr>
        <w:pStyle w:val="Heading1"/>
      </w:pPr>
      <w:r>
        <w:t>Creating a Magna/Mentor Commons Account</w:t>
      </w:r>
    </w:p>
    <w:p w:rsidR="00057D3E" w:rsidRPr="00057D3E" w:rsidRDefault="00057D3E" w:rsidP="00057D3E"/>
    <w:p w:rsidR="00057D3E" w:rsidRDefault="00057D3E" w:rsidP="00057D3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Below</w:t>
      </w:r>
      <w:r>
        <w:rPr>
          <w:rFonts w:ascii="Helv" w:hAnsi="Helv" w:cs="Helv"/>
          <w:color w:val="000000"/>
          <w:sz w:val="20"/>
          <w:szCs w:val="20"/>
        </w:rPr>
        <w:t xml:space="preserve"> are the instructions from Magna Publications for creating an account / logging in for our new video subscriptions.  </w:t>
      </w:r>
    </w:p>
    <w:p w:rsidR="00057D3E" w:rsidRDefault="00057D3E" w:rsidP="00057D3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057D3E" w:rsidRDefault="00057D3E" w:rsidP="00057D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Northcentral Technical College has a Magna Commons and 20-Minute Mentor Common</w:t>
      </w: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s</w:t>
      </w: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Calibri" w:hAnsi="Calibri" w:cs="Calibri"/>
          <w:b/>
          <w:bCs/>
          <w:color w:val="000000"/>
          <w:sz w:val="24"/>
          <w:szCs w:val="24"/>
        </w:rPr>
        <w:t>Subscription</w:t>
      </w:r>
    </w:p>
    <w:p w:rsidR="00057D3E" w:rsidRDefault="00057D3E" w:rsidP="00057D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057D3E" w:rsidRDefault="00057D3E" w:rsidP="00057D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As a member of our campus community this online resource from Magna Publications is available at no cost to you. </w:t>
      </w: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Magna Commons</w:t>
      </w:r>
      <w:r>
        <w:rPr>
          <w:rFonts w:ascii="Calibri" w:hAnsi="Calibri" w:cs="Calibri"/>
          <w:color w:val="000000"/>
          <w:sz w:val="24"/>
          <w:szCs w:val="24"/>
        </w:rPr>
        <w:t xml:space="preserve"> offers on-demand versions of Magna’s most popular </w:t>
      </w: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Magna Online Seminars</w:t>
      </w:r>
      <w:r>
        <w:rPr>
          <w:rFonts w:ascii="Calibri" w:hAnsi="Calibri" w:cs="Calibri"/>
          <w:color w:val="000000"/>
          <w:sz w:val="24"/>
          <w:szCs w:val="24"/>
        </w:rPr>
        <w:t xml:space="preserve">, covering a broad range of topics of interest to faculty &amp; administrators. </w:t>
      </w: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20-Minute Mentor Commons</w:t>
      </w:r>
      <w:r>
        <w:rPr>
          <w:rFonts w:ascii="Calibri" w:hAnsi="Calibri" w:cs="Calibri"/>
          <w:color w:val="000000"/>
          <w:sz w:val="24"/>
          <w:szCs w:val="24"/>
        </w:rPr>
        <w:t xml:space="preserve"> offers on-demand versions of all of their popular </w:t>
      </w: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20-Minute Mentor programs</w:t>
      </w:r>
      <w:r>
        <w:rPr>
          <w:rFonts w:ascii="Calibri" w:hAnsi="Calibri" w:cs="Calibri"/>
          <w:color w:val="000000"/>
          <w:sz w:val="24"/>
          <w:szCs w:val="24"/>
        </w:rPr>
        <w:t xml:space="preserve">, covering a broad range of faculty development topics. </w:t>
      </w:r>
    </w:p>
    <w:p w:rsidR="00057D3E" w:rsidRDefault="00057D3E" w:rsidP="00057D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057D3E" w:rsidRDefault="00057D3E" w:rsidP="00057D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STEP 1: Activate your subscription</w:t>
      </w:r>
    </w:p>
    <w:p w:rsidR="00057D3E" w:rsidRDefault="00057D3E" w:rsidP="00057D3E">
      <w:pPr>
        <w:autoSpaceDE w:val="0"/>
        <w:autoSpaceDN w:val="0"/>
        <w:adjustRightInd w:val="0"/>
        <w:spacing w:before="240" w:after="0" w:line="240" w:lineRule="auto"/>
        <w:ind w:left="1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          Go to </w:t>
      </w:r>
      <w:hyperlink r:id="rId4" w:history="1">
        <w:r>
          <w:rPr>
            <w:rFonts w:ascii="Calibri" w:hAnsi="Calibri" w:cs="Calibri"/>
            <w:color w:val="800080"/>
            <w:sz w:val="24"/>
            <w:szCs w:val="24"/>
            <w:u w:val="single"/>
          </w:rPr>
          <w:t>www.magnapubs.com/sitelicense/registration.html?v=magna105</w:t>
        </w:r>
      </w:hyperlink>
    </w:p>
    <w:p w:rsidR="00057D3E" w:rsidRDefault="00057D3E" w:rsidP="00057D3E">
      <w:pPr>
        <w:autoSpaceDE w:val="0"/>
        <w:autoSpaceDN w:val="0"/>
        <w:adjustRightInd w:val="0"/>
        <w:spacing w:before="240" w:after="0" w:line="240" w:lineRule="auto"/>
        <w:ind w:left="1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          Enter information in each of the required fields.  In the Authorization Code box, enter the group Authorization Code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NTC7WAU4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click Submit</w:t>
      </w:r>
    </w:p>
    <w:p w:rsidR="00057D3E" w:rsidRDefault="00057D3E" w:rsidP="00057D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  <w:color w:val="000000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</w:p>
    <w:p w:rsidR="00057D3E" w:rsidRDefault="00057D3E" w:rsidP="00057D3E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i/>
          <w:iCs/>
          <w:color w:val="000000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 xml:space="preserve">Please do not share the Authorization Code with anyone outside our campus community. </w:t>
      </w:r>
    </w:p>
    <w:p w:rsidR="00057D3E" w:rsidRDefault="00057D3E" w:rsidP="00057D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</w:p>
    <w:p w:rsidR="00057D3E" w:rsidRDefault="00057D3E" w:rsidP="00057D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STEP 2: Access the Magna Video libraries</w:t>
      </w:r>
    </w:p>
    <w:p w:rsidR="00057D3E" w:rsidRDefault="00057D3E" w:rsidP="00057D3E">
      <w:pPr>
        <w:autoSpaceDE w:val="0"/>
        <w:autoSpaceDN w:val="0"/>
        <w:adjustRightInd w:val="0"/>
        <w:spacing w:before="240" w:after="0" w:line="240" w:lineRule="auto"/>
        <w:ind w:left="1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          Go to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www.ntc.edu/library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57D3E" w:rsidRDefault="00057D3E" w:rsidP="00057D3E">
      <w:pPr>
        <w:autoSpaceDE w:val="0"/>
        <w:autoSpaceDN w:val="0"/>
        <w:adjustRightInd w:val="0"/>
        <w:spacing w:before="240" w:after="0" w:line="240" w:lineRule="auto"/>
        <w:ind w:left="1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From the Library's menu, select Library Resources &gt; Streaming Videos.  Choose from the 20-Minute Mentor or Magna Commons collections.</w:t>
      </w:r>
    </w:p>
    <w:p w:rsidR="00057D3E" w:rsidRDefault="00057D3E" w:rsidP="00057D3E">
      <w:pPr>
        <w:autoSpaceDE w:val="0"/>
        <w:autoSpaceDN w:val="0"/>
        <w:adjustRightInd w:val="0"/>
        <w:spacing w:before="240" w:after="0" w:line="240" w:lineRule="auto"/>
        <w:ind w:left="1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Click log-in from the top right header.  Enter your email address &amp; password.  Click Submit.  If you do not remember your account password, use "Forgot your password?" to reset it.</w:t>
      </w:r>
    </w:p>
    <w:p w:rsidR="009A4A54" w:rsidRDefault="009A4A54"/>
    <w:sectPr w:rsidR="009A4A54" w:rsidSect="001D02A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3E"/>
    <w:rsid w:val="00057D3E"/>
    <w:rsid w:val="009A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2DC1D-FFDA-402B-B942-AEE9EFD7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D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D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tc.edu/library" TargetMode="External"/><Relationship Id="rId4" Type="http://schemas.openxmlformats.org/officeDocument/2006/relationships/hyperlink" Target="http://www.magnapubs.com/sitelicense/registration.html?v=magna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K. Kruzan</dc:creator>
  <cp:keywords/>
  <dc:description/>
  <cp:lastModifiedBy>Kristin K. Kruzan</cp:lastModifiedBy>
  <cp:revision>1</cp:revision>
  <dcterms:created xsi:type="dcterms:W3CDTF">2016-11-08T16:32:00Z</dcterms:created>
  <dcterms:modified xsi:type="dcterms:W3CDTF">2016-11-08T16:34:00Z</dcterms:modified>
</cp:coreProperties>
</file>