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89C" w:rsidRDefault="000F10DC" w:rsidP="000F10DC">
      <w:pPr>
        <w:pStyle w:val="Title"/>
      </w:pPr>
      <w:bookmarkStart w:id="0" w:name="_GoBack"/>
      <w:bookmarkEnd w:id="0"/>
      <w:r>
        <w:t xml:space="preserve">Needs Assessment </w:t>
      </w:r>
      <w:r w:rsidR="00B73B25">
        <w:t>for &lt;…&gt;</w:t>
      </w:r>
    </w:p>
    <w:p w:rsidR="000F10DC" w:rsidRDefault="000F10DC" w:rsidP="000F10DC">
      <w:pPr>
        <w:pStyle w:val="Heading1"/>
      </w:pPr>
      <w:r>
        <w:t>Objectives</w:t>
      </w:r>
    </w:p>
    <w:p w:rsidR="00DD7190" w:rsidRDefault="00DF2CC9" w:rsidP="00E07A75">
      <w:pPr>
        <w:pStyle w:val="ListParagraph"/>
        <w:numPr>
          <w:ilvl w:val="0"/>
          <w:numId w:val="1"/>
        </w:numPr>
      </w:pPr>
      <w:r>
        <w:t xml:space="preserve">Example: </w:t>
      </w:r>
      <w:r w:rsidR="00E07A75">
        <w:t xml:space="preserve">Collect information </w:t>
      </w:r>
      <w:r w:rsidR="00B73B25">
        <w:t>about &lt;…&gt;</w:t>
      </w:r>
    </w:p>
    <w:p w:rsidR="00E07A75" w:rsidRDefault="00DF2CC9" w:rsidP="00E07A75">
      <w:pPr>
        <w:pStyle w:val="ListParagraph"/>
        <w:numPr>
          <w:ilvl w:val="0"/>
          <w:numId w:val="1"/>
        </w:numPr>
      </w:pPr>
      <w:r>
        <w:t xml:space="preserve">Example: </w:t>
      </w:r>
      <w:r w:rsidR="00E07A75">
        <w:t>Identify</w:t>
      </w:r>
      <w:r w:rsidR="00B73B25">
        <w:t xml:space="preserve"> &lt;…&gt;</w:t>
      </w:r>
    </w:p>
    <w:p w:rsidR="00E07A75" w:rsidRDefault="00DF2CC9" w:rsidP="00E07A75">
      <w:pPr>
        <w:pStyle w:val="ListParagraph"/>
        <w:numPr>
          <w:ilvl w:val="0"/>
          <w:numId w:val="1"/>
        </w:numPr>
      </w:pPr>
      <w:r>
        <w:t xml:space="preserve">Example: </w:t>
      </w:r>
      <w:r w:rsidR="00507D4C">
        <w:t>Assess</w:t>
      </w:r>
      <w:r w:rsidR="00B73B25">
        <w:t xml:space="preserve"> &lt;…&gt;</w:t>
      </w:r>
    </w:p>
    <w:p w:rsidR="008F56FD" w:rsidRDefault="008F56FD" w:rsidP="008F56FD">
      <w:pPr>
        <w:pStyle w:val="Heading1"/>
      </w:pPr>
      <w:r>
        <w:t>Participation</w:t>
      </w:r>
    </w:p>
    <w:p w:rsidR="008F56FD" w:rsidRPr="00E07A75" w:rsidRDefault="008F56FD" w:rsidP="008F56FD">
      <w:r>
        <w:t>&lt;Who will be participating?</w:t>
      </w:r>
      <w:r w:rsidR="004F6DFC">
        <w:t xml:space="preserve"> If applicable, who will specifically be excluded (e.g. upper management)</w:t>
      </w:r>
      <w:r>
        <w:t>&gt;</w:t>
      </w:r>
    </w:p>
    <w:p w:rsidR="000F10DC" w:rsidRDefault="000F10DC" w:rsidP="000F10DC">
      <w:pPr>
        <w:pStyle w:val="Heading1"/>
      </w:pPr>
      <w:r>
        <w:t>Process</w:t>
      </w:r>
    </w:p>
    <w:p w:rsidR="00DD7190" w:rsidRDefault="00E07A75" w:rsidP="00DD7190">
      <w:r>
        <w:t>&lt;</w:t>
      </w:r>
      <w:r w:rsidR="00C16186">
        <w:t>What means will be used to gather the data</w:t>
      </w:r>
      <w:r w:rsidR="004F6DFC">
        <w:t xml:space="preserve"> (e</w:t>
      </w:r>
      <w:r w:rsidR="007707FF">
        <w:t>.g. survey, focus group, observation)</w:t>
      </w:r>
      <w:r w:rsidR="004F6DFC">
        <w:t>?</w:t>
      </w:r>
      <w:r>
        <w:t>&gt;</w:t>
      </w:r>
    </w:p>
    <w:p w:rsidR="005640F6" w:rsidRDefault="005640F6" w:rsidP="005640F6">
      <w:pPr>
        <w:pStyle w:val="Heading1"/>
      </w:pPr>
      <w:r>
        <w:t>Process execution</w:t>
      </w:r>
    </w:p>
    <w:p w:rsidR="006B7486" w:rsidRDefault="00400B8F" w:rsidP="00DD7190">
      <w:r>
        <w:t>&lt;W</w:t>
      </w:r>
      <w:r w:rsidR="006B7486">
        <w:t>ill the process be executed in person, distributed online, etc.</w:t>
      </w:r>
      <w:proofErr w:type="gramStart"/>
      <w:r w:rsidR="006B7486">
        <w:t>&gt;</w:t>
      </w:r>
      <w:proofErr w:type="gramEnd"/>
    </w:p>
    <w:p w:rsidR="00976C96" w:rsidRPr="00DD7190" w:rsidRDefault="00976C96" w:rsidP="00DD7190">
      <w:r>
        <w:t>&lt;</w:t>
      </w:r>
      <w:r w:rsidR="00AB1F75">
        <w:t>If the means involves questions (e.g. survey</w:t>
      </w:r>
      <w:r w:rsidR="00400B8F">
        <w:t>, interview</w:t>
      </w:r>
      <w:r w:rsidR="00AB1F75">
        <w:t>), l</w:t>
      </w:r>
      <w:r>
        <w:t xml:space="preserve">ist </w:t>
      </w:r>
      <w:r w:rsidR="00AB1F75">
        <w:t xml:space="preserve">all </w:t>
      </w:r>
      <w:r>
        <w:t>questions and the associated answers</w:t>
      </w:r>
      <w:r w:rsidR="005F0404">
        <w:t xml:space="preserve"> to choose from</w:t>
      </w:r>
      <w:r>
        <w:t>&gt;</w:t>
      </w:r>
    </w:p>
    <w:p w:rsidR="00DA5BB3" w:rsidRPr="00DA5BB3" w:rsidRDefault="00DA5BB3" w:rsidP="00DA5BB3"/>
    <w:sectPr w:rsidR="00DA5BB3" w:rsidRPr="00DA5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F3ACC"/>
    <w:multiLevelType w:val="hybridMultilevel"/>
    <w:tmpl w:val="C5362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DC"/>
    <w:rsid w:val="00024910"/>
    <w:rsid w:val="000B4F0A"/>
    <w:rsid w:val="000F10DC"/>
    <w:rsid w:val="001C555E"/>
    <w:rsid w:val="00245E8E"/>
    <w:rsid w:val="0027358E"/>
    <w:rsid w:val="00400B8F"/>
    <w:rsid w:val="00435B6C"/>
    <w:rsid w:val="004F6DFC"/>
    <w:rsid w:val="00507D4C"/>
    <w:rsid w:val="005640F6"/>
    <w:rsid w:val="00572F50"/>
    <w:rsid w:val="005F0404"/>
    <w:rsid w:val="00617983"/>
    <w:rsid w:val="006B7486"/>
    <w:rsid w:val="007707FF"/>
    <w:rsid w:val="007C1472"/>
    <w:rsid w:val="008824E1"/>
    <w:rsid w:val="008F56FD"/>
    <w:rsid w:val="009639E7"/>
    <w:rsid w:val="00976C96"/>
    <w:rsid w:val="0098089C"/>
    <w:rsid w:val="009A1661"/>
    <w:rsid w:val="00A148C7"/>
    <w:rsid w:val="00A57AC3"/>
    <w:rsid w:val="00AB1F75"/>
    <w:rsid w:val="00AE091A"/>
    <w:rsid w:val="00B73B25"/>
    <w:rsid w:val="00BA1AF5"/>
    <w:rsid w:val="00C16186"/>
    <w:rsid w:val="00D12B72"/>
    <w:rsid w:val="00DA5BB3"/>
    <w:rsid w:val="00DD7190"/>
    <w:rsid w:val="00DF2CC9"/>
    <w:rsid w:val="00E07A75"/>
    <w:rsid w:val="00E32315"/>
    <w:rsid w:val="00E50CE2"/>
    <w:rsid w:val="00E8073B"/>
    <w:rsid w:val="00E82BDA"/>
    <w:rsid w:val="00F06ABE"/>
    <w:rsid w:val="00F6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B7438-0109-4FFE-8F19-BEE357BF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0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0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10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F10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07A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640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J. Gruetzmacher</dc:creator>
  <cp:keywords/>
  <dc:description/>
  <cp:lastModifiedBy>Raymond J. Gruetzmacher</cp:lastModifiedBy>
  <cp:revision>2</cp:revision>
  <dcterms:created xsi:type="dcterms:W3CDTF">2016-04-22T14:13:00Z</dcterms:created>
  <dcterms:modified xsi:type="dcterms:W3CDTF">2016-04-22T14:13:00Z</dcterms:modified>
</cp:coreProperties>
</file>